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40CF" w14:textId="587F4953" w:rsidR="00DE59C4" w:rsidRDefault="00E70407" w:rsidP="00DE59C4">
      <w:r>
        <w:t>Udfyld d</w:t>
      </w:r>
      <w:r w:rsidR="00DE59C4">
        <w:t xml:space="preserve">it navn og nr. på distrikt (fx, Kurt </w:t>
      </w:r>
      <w:proofErr w:type="spellStart"/>
      <w:r w:rsidR="00DE59C4">
        <w:t>Kurtsen</w:t>
      </w:r>
      <w:proofErr w:type="spellEnd"/>
      <w:r w:rsidR="00DE59C4">
        <w:t>, distrikt 1)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59C4" w14:paraId="4B77C220" w14:textId="77777777" w:rsidTr="00FC752B">
        <w:tc>
          <w:tcPr>
            <w:tcW w:w="9778" w:type="dxa"/>
          </w:tcPr>
          <w:p w14:paraId="3758245D" w14:textId="77777777" w:rsidR="00DE59C4" w:rsidRDefault="00DE59C4" w:rsidP="00FC752B"/>
        </w:tc>
      </w:tr>
    </w:tbl>
    <w:p w14:paraId="454BF544" w14:textId="77777777" w:rsidR="003830A7" w:rsidRDefault="003830A7" w:rsidP="00DE59C4"/>
    <w:p w14:paraId="07CFA1C1" w14:textId="44993AF9" w:rsidR="003830A7" w:rsidRDefault="003830A7" w:rsidP="00DE59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FB23F" wp14:editId="4ACFC15E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057900" cy="247650"/>
                <wp:effectExtent l="0" t="0" r="19050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4F74" w14:textId="63E600FE" w:rsidR="003830A7" w:rsidRDefault="006C364E">
                            <w:r>
                              <w:t xml:space="preserve">D. </w:t>
                            </w:r>
                            <w:r w:rsidR="003830A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B23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5.8pt;margin-top:19.45pt;width:477pt;height:1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MTEAIAAB8EAAAOAAAAZHJzL2Uyb0RvYy54bWysU9tu2zAMfR+wfxD0vtgJcmmMOEWXLsOA&#10;7gJ0+wBalmNhsqhJSuzs60cpaRp028swPQiiSB2Rh4er26HT7CCdV2hKPh7lnEkjsFZmV/JvX7dv&#10;bj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57PFMieXIN9kupjPUlcyKJ5eW+fDe4kdi4eSO2pqQofDgw8xGyieQuJnHrWqt0rrZLhd&#10;tdGOHYAEsE0rFfAiTBvWl3w5m8xOBPwVIk/rTxCdCqRkrbqS31yCoIi0vTN10lkApU9nSlmbM4+R&#10;uhOJYagGCox8VlgfiVGHJ8XShNGhRfeTs57UWnL/Yw9OcqY/GOrKcjydRnknYzpbTMhw157q2gNG&#10;EFTJA2en4yakkYiEGbyj7jUqEfucyTlXUmHi+zwxUebXdop6nuv1LwAAAP//AwBQSwMEFAAGAAgA&#10;AAAhAFQCxZjdAAAABgEAAA8AAABkcnMvZG93bnJldi54bWxMj81OwzAQhO9IvIO1SFxQ60BL80M2&#10;FUIC0Ru0CK5uvE0iYjvYbhrenuUEx50ZzXxbrifTi5F86JxFuJ4nIMjWTne2QXjbPc4yECEqq1Xv&#10;LCF8U4B1dX5WqkK7k32lcRsbwSU2FAqhjXEopAx1S0aFuRvIsndw3qjIp2+k9urE5aaXN0mykkZ1&#10;lhdaNdBDS/Xn9mgQsuXz+BE2i5f3enXo83iVjk9fHvHyYrq/AxFpin9h+MVndKiYae+OVgfRI/Aj&#10;EWGR5SDYzW+XLOwR0jQHWZXyP371AwAA//8DAFBLAQItABQABgAIAAAAIQC2gziS/gAAAOEBAAAT&#10;AAAAAAAAAAAAAAAAAAAAAABbQ29udGVudF9UeXBlc10ueG1sUEsBAi0AFAAGAAgAAAAhADj9If/W&#10;AAAAlAEAAAsAAAAAAAAAAAAAAAAALwEAAF9yZWxzLy5yZWxzUEsBAi0AFAAGAAgAAAAhACDhkxMQ&#10;AgAAHwQAAA4AAAAAAAAAAAAAAAAALgIAAGRycy9lMm9Eb2MueG1sUEsBAi0AFAAGAAgAAAAhAFQC&#10;xZjdAAAABgEAAA8AAAAAAAAAAAAAAAAAagQAAGRycy9kb3ducmV2LnhtbFBLBQYAAAAABAAEAPMA&#10;AAB0BQAAAAA=&#10;">
                <v:textbox>
                  <w:txbxContent>
                    <w:p w14:paraId="2B474F74" w14:textId="63E600FE" w:rsidR="003830A7" w:rsidRDefault="006C364E">
                      <w:r>
                        <w:t xml:space="preserve">D. </w:t>
                      </w:r>
                      <w:r w:rsidR="003830A7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Hvilken </w:t>
      </w:r>
      <w:r w:rsidR="006C364E">
        <w:t>dato</w:t>
      </w:r>
      <w:r>
        <w:t xml:space="preserve"> skal nyheden sendes ud?</w:t>
      </w:r>
    </w:p>
    <w:p w14:paraId="5881B5B3" w14:textId="7C3592A3" w:rsidR="003830A7" w:rsidRPr="00D42C47" w:rsidRDefault="003830A7" w:rsidP="00DE59C4"/>
    <w:p w14:paraId="78FEE19F" w14:textId="14DEA0AD" w:rsidR="00DE59C4" w:rsidRPr="00D42C47" w:rsidRDefault="00DE59C4" w:rsidP="00DE59C4">
      <w:r w:rsidRPr="00D42C47">
        <w:t xml:space="preserve">Overskrift </w:t>
      </w:r>
      <w:r w:rsidR="00E70407">
        <w:t xml:space="preserve">på nyheden, </w:t>
      </w:r>
      <w:r w:rsidRPr="00D42C47">
        <w:rPr>
          <w:b/>
        </w:rPr>
        <w:t>max 50 tegn</w:t>
      </w:r>
      <w:r>
        <w:rPr>
          <w:b/>
        </w:rPr>
        <w:t>, inkl. Mellemrum!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59C4" w:rsidRPr="00D42C47" w14:paraId="7AC6DDF9" w14:textId="77777777" w:rsidTr="00FC752B">
        <w:tc>
          <w:tcPr>
            <w:tcW w:w="9889" w:type="dxa"/>
          </w:tcPr>
          <w:p w14:paraId="6522954F" w14:textId="77777777" w:rsidR="00DE59C4" w:rsidRPr="00D42C47" w:rsidRDefault="00DE59C4" w:rsidP="00FC752B">
            <w:pPr>
              <w:pStyle w:val="Ingenafstand"/>
            </w:pPr>
          </w:p>
        </w:tc>
      </w:tr>
    </w:tbl>
    <w:p w14:paraId="3A3E9756" w14:textId="77777777" w:rsidR="00DE59C4" w:rsidRDefault="00DE59C4" w:rsidP="00DE59C4"/>
    <w:p w14:paraId="1E6D37C3" w14:textId="135F3E46" w:rsidR="00D50B5C" w:rsidRPr="00D42C47" w:rsidRDefault="00D50B5C" w:rsidP="00DE59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588636" wp14:editId="7936D273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305550" cy="5334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D358" w14:textId="24D85FF6" w:rsidR="00D50B5C" w:rsidRDefault="00D5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8636" id="_x0000_s1027" type="#_x0000_t202" style="position:absolute;margin-left:0;margin-top:25.1pt;width:496.5pt;height:4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NGEwIAACYEAAAOAAAAZHJzL2Uyb0RvYy54bWysk9tu3CAQhu8r9R0Q9117D04Ta71RuulW&#10;ldKDlPYBMOA1KmYosGunT58BO5tV2t5U5QIxDPzMfDOsr4dOk6N0XoGp6HyWUyINB6HMvqLfv+3e&#10;XFLiAzOCaTCyog/S0+vN61fr3pZyAS1oIR1BEePL3la0DcGWWeZ5KzvmZ2ClQWcDrmMBTbfPhGM9&#10;qnc6W+T5RdaDE9YBl97j7u3opJuk3zSShy9N42UguqIYW0izS3Md52yzZuXeMdsqPoXB/iGKjimD&#10;j56kbllg5ODUb1Kd4g48NGHGocugaRSXKQfMZp6/yOa+ZVamXBCOtydM/v/J8s/He/vVkTC8gwEL&#10;mJLw9g74D08MbFtm9vLGOehbyQQ+PI/Ist76croaUfvSR5G6/wQCi8wOAZLQ0LguUsE8CapjAR5O&#10;0OUQCMfNi2VeFAW6OPqK5XKVp6pkrHy6bZ0PHyR0JC4q6rCoSZ0d73yI0bDy6Uh8zINWYqe0Tobb&#10;11vtyJFhA+zSSAm8OKYN6St6VSyKEcBfJfI0/iTRqYCdrFVX0cvTIVZGbO+NSH0WmNLjGkPWZuIY&#10;0Y0Qw1APRIkJcsRag3hAsA7GxsWPhosW3C9KemzaivqfB+YkJfqjweJczVer2OXJWBVvF2i4c099&#10;7mGGo1RFAyXjchvSz4jcDNxgERuV+D5HMoWMzZiwTx8ndvu5nU49f+/NIwAAAP//AwBQSwMEFAAG&#10;AAgAAAAhAKkwXqDeAAAABwEAAA8AAABkcnMvZG93bnJldi54bWxMj8FOwzAQRO9I/IO1SFxQ65CU&#10;0oQ4FUIC0Ru0CK5usk0i7HWw3TT8PcsJjrMzmnlbridrxIg+9I4UXM8TEEi1a3pqFbztHmcrECFq&#10;arRxhAq+McC6Oj8rddG4E73iuI2t4BIKhVbQxTgUUoa6Q6vD3A1I7B2ctzqy9K1svD5xuTUyTZKl&#10;tLonXuj0gA8d1p/bo1WwWjyPH2GTvbzXy4PJ49Xt+PTllbq8mO7vQESc4l8YfvEZHSpm2rsjNUEY&#10;BfxIVHCTpCDYzfOMD3uOZYsUZFXK//zVDwAAAP//AwBQSwECLQAUAAYACAAAACEAtoM4kv4AAADh&#10;AQAAEwAAAAAAAAAAAAAAAAAAAAAAW0NvbnRlbnRfVHlwZXNdLnhtbFBLAQItABQABgAIAAAAIQA4&#10;/SH/1gAAAJQBAAALAAAAAAAAAAAAAAAAAC8BAABfcmVscy8ucmVsc1BLAQItABQABgAIAAAAIQDB&#10;6uNGEwIAACYEAAAOAAAAAAAAAAAAAAAAAC4CAABkcnMvZTJvRG9jLnhtbFBLAQItABQABgAIAAAA&#10;IQCpMF6g3gAAAAcBAAAPAAAAAAAAAAAAAAAAAG0EAABkcnMvZG93bnJldi54bWxQSwUGAAAAAAQA&#10;BADzAAAAeAUAAAAA&#10;">
                <v:textbox>
                  <w:txbxContent>
                    <w:p w14:paraId="230CD358" w14:textId="24D85FF6" w:rsidR="00D50B5C" w:rsidRDefault="00D50B5C"/>
                  </w:txbxContent>
                </v:textbox>
                <w10:wrap type="square" anchorx="margin"/>
              </v:shape>
            </w:pict>
          </mc:Fallback>
        </mc:AlternateContent>
      </w:r>
      <w:r>
        <w:t>Introduktion/indledning til nyheden</w:t>
      </w:r>
      <w:r w:rsidR="00E70407">
        <w:t xml:space="preserve">, </w:t>
      </w:r>
      <w:r w:rsidR="00E70407">
        <w:rPr>
          <w:b/>
          <w:bCs/>
        </w:rPr>
        <w:t>max 1500 tegn</w:t>
      </w:r>
    </w:p>
    <w:p w14:paraId="0E409E14" w14:textId="6CD42332" w:rsidR="00DE59C4" w:rsidRPr="00D42C47" w:rsidRDefault="00DE59C4" w:rsidP="00DE59C4">
      <w:r w:rsidRPr="00D42C47">
        <w:t>Tekst</w:t>
      </w:r>
      <w:r w:rsidR="00E70407">
        <w:t>/indhold</w:t>
      </w:r>
      <w:r w:rsidRPr="00D42C47">
        <w:t xml:space="preserve"> i nyhedsbrevet </w:t>
      </w:r>
      <w:r w:rsidRPr="00D42C47">
        <w:rPr>
          <w:b/>
        </w:rPr>
        <w:t>max 1</w:t>
      </w:r>
      <w:r>
        <w:rPr>
          <w:b/>
        </w:rPr>
        <w:t>5</w:t>
      </w:r>
      <w:r w:rsidRPr="00D42C47">
        <w:rPr>
          <w:b/>
        </w:rPr>
        <w:t>00 tegn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59C4" w:rsidRPr="00D42C47" w14:paraId="0D7F8D9E" w14:textId="77777777" w:rsidTr="003830A7">
        <w:trPr>
          <w:trHeight w:val="764"/>
        </w:trPr>
        <w:tc>
          <w:tcPr>
            <w:tcW w:w="9889" w:type="dxa"/>
          </w:tcPr>
          <w:p w14:paraId="5FFD24F4" w14:textId="77777777" w:rsidR="00DE59C4" w:rsidRPr="00D42C47" w:rsidRDefault="00DE59C4" w:rsidP="00FC752B">
            <w:pPr>
              <w:pStyle w:val="Ingenafstand"/>
            </w:pPr>
          </w:p>
        </w:tc>
      </w:tr>
    </w:tbl>
    <w:p w14:paraId="1765BABA" w14:textId="29163B67" w:rsidR="00E70407" w:rsidRPr="00CC35C7" w:rsidRDefault="00DE59C4" w:rsidP="00DE59C4">
      <w:r>
        <w:t xml:space="preserve">Teksten kan ikke formateres, så </w:t>
      </w:r>
      <w:r>
        <w:rPr>
          <w:b/>
          <w:bCs/>
        </w:rPr>
        <w:t>fed,</w:t>
      </w:r>
      <w:r>
        <w:rPr>
          <w:i/>
          <w:iCs/>
        </w:rPr>
        <w:t xml:space="preserve"> kursiv</w:t>
      </w:r>
      <w:r>
        <w:t xml:space="preserve"> eller forskellig str. bogstaver </w:t>
      </w:r>
      <w:r w:rsidRPr="002D7C47">
        <w:rPr>
          <w:b/>
          <w:bCs/>
        </w:rPr>
        <w:t>virker ikke</w:t>
      </w:r>
    </w:p>
    <w:p w14:paraId="57A4385C" w14:textId="63A3B968" w:rsidR="00DE59C4" w:rsidRPr="00D42C47" w:rsidRDefault="00DE59C4" w:rsidP="00DE59C4">
      <w:r w:rsidRPr="00D42C47">
        <w:t xml:space="preserve">Evt. </w:t>
      </w:r>
      <w:proofErr w:type="spellStart"/>
      <w:r w:rsidRPr="00D42C47">
        <w:t>https</w:t>
      </w:r>
      <w:proofErr w:type="spellEnd"/>
      <w:r w:rsidRPr="00D42C47">
        <w:t>-link til Frivilligportalen eller anden hjemmeside</w:t>
      </w:r>
      <w:r>
        <w:t xml:space="preserve"> -</w:t>
      </w:r>
      <w:r w:rsidRPr="00CC35C7">
        <w:rPr>
          <w:b/>
          <w:bCs/>
        </w:rPr>
        <w:t>hele url’en</w:t>
      </w:r>
    </w:p>
    <w:tbl>
      <w:tblPr>
        <w:tblStyle w:val="Tabel-Gitter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59C4" w:rsidRPr="00D42C47" w14:paraId="411ADE86" w14:textId="77777777" w:rsidTr="00FC752B">
        <w:trPr>
          <w:trHeight w:val="243"/>
        </w:trPr>
        <w:tc>
          <w:tcPr>
            <w:tcW w:w="9889" w:type="dxa"/>
          </w:tcPr>
          <w:p w14:paraId="52131509" w14:textId="77777777" w:rsidR="00DE59C4" w:rsidRPr="00D42C47" w:rsidRDefault="00DE59C4" w:rsidP="00FC752B">
            <w:pPr>
              <w:pStyle w:val="Ingenafstand"/>
            </w:pPr>
          </w:p>
        </w:tc>
      </w:tr>
    </w:tbl>
    <w:p w14:paraId="3ED795DE" w14:textId="77777777" w:rsidR="00DE59C4" w:rsidRPr="00D42C47" w:rsidRDefault="00DE59C4" w:rsidP="00DE59C4"/>
    <w:p w14:paraId="6F9D41A8" w14:textId="73F9A561" w:rsidR="00DE59C4" w:rsidRPr="00D42C47" w:rsidRDefault="00DE59C4" w:rsidP="00DE59C4">
      <w:r w:rsidRPr="00D42C47">
        <w:t>Linktekst:</w:t>
      </w:r>
      <w:r>
        <w:t xml:space="preserve"> (det, der kommer til at stå i stedet for url’en)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59C4" w:rsidRPr="00D42C47" w14:paraId="5D67ADEC" w14:textId="77777777" w:rsidTr="00FC752B">
        <w:tc>
          <w:tcPr>
            <w:tcW w:w="9889" w:type="dxa"/>
          </w:tcPr>
          <w:p w14:paraId="7EECCC54" w14:textId="77777777" w:rsidR="00DE59C4" w:rsidRPr="00D42C47" w:rsidRDefault="00DE59C4" w:rsidP="00FC752B">
            <w:pPr>
              <w:pStyle w:val="Ingenafstand"/>
            </w:pPr>
          </w:p>
        </w:tc>
      </w:tr>
    </w:tbl>
    <w:p w14:paraId="6D8816DD" w14:textId="77777777" w:rsidR="00DE59C4" w:rsidRPr="00D42C47" w:rsidRDefault="00DE59C4" w:rsidP="00DE59C4">
      <w:pPr>
        <w:rPr>
          <w:b/>
        </w:rPr>
      </w:pPr>
      <w:r w:rsidRPr="00D42C47">
        <w:br/>
      </w:r>
      <w:r w:rsidRPr="00D42C47">
        <w:rPr>
          <w:b/>
        </w:rPr>
        <w:t>Modtagergrupper</w:t>
      </w:r>
    </w:p>
    <w:p w14:paraId="35ADD642" w14:textId="5F1D8401" w:rsidR="00DE59C4" w:rsidRDefault="00DE59C4" w:rsidP="00DE59C4">
      <w:r>
        <w:t xml:space="preserve">Hvem skal nyheden sendes til? (fx </w:t>
      </w:r>
      <w:r w:rsidRPr="00DE59C4">
        <w:rPr>
          <w:b/>
          <w:bCs/>
        </w:rPr>
        <w:t>aktivitetsledere</w:t>
      </w:r>
      <w:r>
        <w:t xml:space="preserve"> i vågetjenesten, </w:t>
      </w:r>
      <w:r w:rsidRPr="00DE59C4">
        <w:rPr>
          <w:b/>
          <w:bCs/>
        </w:rPr>
        <w:t>alle frivillige</w:t>
      </w:r>
      <w:r>
        <w:t xml:space="preserve"> inden for det ældrepolitiske </w:t>
      </w:r>
      <w:proofErr w:type="spellStart"/>
      <w:r>
        <w:t>osv</w:t>
      </w:r>
      <w:proofErr w:type="spellEnd"/>
      <w:r w:rsidR="00D50B5C">
        <w:t>)</w:t>
      </w:r>
      <w:r>
        <w:t>, præciser de roller, der skal have nyheden)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E59C4" w:rsidRPr="00D42C47" w14:paraId="78487A7C" w14:textId="77777777" w:rsidTr="00D0261E">
        <w:trPr>
          <w:trHeight w:val="260"/>
        </w:trPr>
        <w:tc>
          <w:tcPr>
            <w:tcW w:w="9918" w:type="dxa"/>
          </w:tcPr>
          <w:p w14:paraId="50C576A8" w14:textId="1A92297B" w:rsidR="00DE59C4" w:rsidRDefault="00D0261E" w:rsidP="00D0261E">
            <w:pPr>
              <w:tabs>
                <w:tab w:val="left" w:pos="62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A31104" wp14:editId="67FDFA4F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11430</wp:posOffset>
                      </wp:positionV>
                      <wp:extent cx="190500" cy="171450"/>
                      <wp:effectExtent l="0" t="0" r="19050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3A022" id="Rektangel 11" o:spid="_x0000_s1026" style="position:absolute;margin-left:315.65pt;margin-top:.9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SMWgIAABIFAAAOAAAAZHJzL2Uyb0RvYy54bWysVMFu2zAMvQ/YPwi6L7aDZF2DOkXQosOA&#10;oA3aDj2rslQbkEWNUuJkXz9KdpyiLXYYdpFFkXyknh91cblvDdsp9A3YkheTnDNlJVSNfSn5z8eb&#10;L98480HYShiwquQH5fnl8vOni84t1BRqMJVCRiDWLzpX8joEt8gyL2vVCj8Bpyw5NWArApn4klUo&#10;OkJvTTbN869ZB1g5BKm8p9Pr3smXCV9rJcOd1l4FZkpOvYW0Ylqf45otL8TiBYWrGzm0If6hi1Y0&#10;loqOUNciCLbF5h1U20gEDzpMJLQZaN1Ile5AtynyN7d5qIVT6S5EjncjTf7/wcrb3YPbINHQOb/w&#10;tI232Gts45f6Y/tE1mEkS+0Dk3RYnOfznCiV5CrOitk8kZmdkh368F1By+Km5Ej/IlEkdmsfqCCF&#10;HkPIOJVPu3AwKnZg7L3SrKmo4DRlJ2WoK4NsJ+ifCimVDUXvqkWl+uOCWjv2M2akkgkwIuvGmBF7&#10;AIiqe4/d9zrEx1SVhDUm539rrE8eM1JlsGFMbhsL+BGAoVsNlfv4I0k9NZGlZ6gOG2QIvay9kzcN&#10;cb0WPmwEko7p99BshjtatIGu5DDsOKsBf390HuNJXuTlrKO5KLn/tRWoODM/LAnvvJjN4iAlYzY/&#10;m5KBrz3Prz12214B/aaCXgEn0zbGB3PcaoT2iUZ4FauSS1hJtUsuAx6Nq9DPKz0CUq1WKYyGx4mw&#10;tg9ORvDIatTS4/5JoBsEF0ipt3CcIbF4o7s+NmZaWG0D6CaJ8sTrwDcNXhLO8EjEyX5tp6jTU7b8&#10;AwAA//8DAFBLAwQUAAYACAAAACEAs0p1UNsAAAAIAQAADwAAAGRycy9kb3ducmV2LnhtbEyPy07D&#10;MBBF90j8gzVI7KjTRkQhxKkqBIvu6ENdT5NpEmGPo9htA1/PdAXLq3N1H+VyclZdaAy9ZwPzWQKK&#10;uPZNz62B/e7jKQcVInKD1jMZ+KYAy+r+rsSi8Vfe0GUbWyUhHAo00MU4FFqHuiOHYeYHYmEnPzqM&#10;IsdWNyNeJdxZvUiSTDvsWRo6HOito/pre3YGftYnnXyG93y/Wr88p/3GHg5ojXl8mFavoCJN8c8M&#10;t/kyHSrZdPRnboKyBrJ0nopVgDwQnmU3fTSwyHPQVan/H6h+AQAA//8DAFBLAQItABQABgAIAAAA&#10;IQC2gziS/gAAAOEBAAATAAAAAAAAAAAAAAAAAAAAAABbQ29udGVudF9UeXBlc10ueG1sUEsBAi0A&#10;FAAGAAgAAAAhADj9If/WAAAAlAEAAAsAAAAAAAAAAAAAAAAALwEAAF9yZWxzLy5yZWxzUEsBAi0A&#10;FAAGAAgAAAAhAFkVhIxaAgAAEgUAAA4AAAAAAAAAAAAAAAAALgIAAGRycy9lMm9Eb2MueG1sUEsB&#10;Ai0AFAAGAAgAAAAhALNKdVDbAAAACAEAAA8AAAAAAAAAAAAAAAAAtAQAAGRycy9kb3ducmV2Lnht&#10;bFBLBQYAAAAABAAEAPMAAAC8BQAAAAA=&#10;" fillcolor="#4472c4 [3204]" strokecolor="#09101d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B5458" wp14:editId="369A24D3">
                      <wp:simplePos x="0" y="0"/>
                      <wp:positionH relativeFrom="column">
                        <wp:posOffset>465454</wp:posOffset>
                      </wp:positionH>
                      <wp:positionV relativeFrom="paragraph">
                        <wp:posOffset>11431</wp:posOffset>
                      </wp:positionV>
                      <wp:extent cx="180975" cy="171450"/>
                      <wp:effectExtent l="0" t="0" r="28575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1B731" id="Rektangel 5" o:spid="_x0000_s1026" style="position:absolute;margin-left:36.65pt;margin-top:.9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IjWwIAABIFAAAOAAAAZHJzL2Uyb0RvYy54bWysVMFu2zAMvQ/YPwi6r7aDZG2DOkXQosOA&#10;oi2WDj0rshQbkEWNUuJkXz9KdpyiLXYYdpFFkXyknh91db1vDdsp9A3YkhdnOWfKSqgauyn5z+e7&#10;Lxec+SBsJQxYVfKD8vx68fnTVefmagI1mEohIxDr550reR2Cm2eZl7VqhT8Dpyw5NWArApm4ySoU&#10;HaG3Jpvk+desA6wcglTe0+lt7+SLhK+1kuFRa68CMyWn3kJaMa3ruGaLKzHfoHB1I4c2xD900YrG&#10;UtER6lYEwbbYvINqG4ngQYczCW0GWjdSpTvQbYr8zW1WtXAq3YXI8W6kyf8/WPmwW7knJBo65+ee&#10;tvEWe41t/FJ/bJ/IOoxkqX1gkg6Li/zyfMaZJFdxXkxniczslOzQh28KWhY3JUf6F4kisbv3gQpS&#10;6DGEjFP5tAsHo2IHxv5QmjUVFZyk7KQMdWOQ7QT9UyGlsqHoXbWoVH9czPL82M+YkUomwIisG2NG&#10;7AEgqu49dt/rEB9TVRLWmJz/rbE+ecxIlcGGMbltLOBHAIZuNVTu448k9dREltZQHZ6QIfSy9k7e&#10;NcT1vfDhSSDpmBRPsxkeadEGupLDsOOsBvz90XmMJ3mRl7OO5qLk/tdWoOLMfLckvMtiOo2DlIzp&#10;7HxCBr72rF977La9AfpNBb0CTqZtjA/muNUI7QuN8DJWJZewkmqXXAY8Gjehn1d6BKRaLlMYDY8T&#10;4d6unIzgkdWopef9i0A3CC6QUh/gOENi/kZ3fWzMtLDcBtBNEuWJ14FvGrwknOGRiJP92k5Rp6ds&#10;8QcAAP//AwBQSwMEFAAGAAgAAAAhABG2bEzbAAAABwEAAA8AAABkcnMvZG93bnJldi54bWxMj0FP&#10;wzAMhe9I/IfISNxYwiqglKbThOCw2zamnb0maysSp2qyrfDr557gZvs9PX+vXIzeibMdYhdIw+NM&#10;gbBUB9NRo2H39fmQg4gJyaALZDX82AiL6vamxMKEC23seZsawSEUC9TQptQXUsa6tR7jLPSWWDuG&#10;wWPidWikGfDC4d7JuVLP0mNH/KHF3r63tv7enryG39VRqnX8yHfL1etT1m3cfo9O6/u7cfkGItkx&#10;/Zlhwmd0qJjpEE5konAaXrKMnXznApOspuGgYZ7nIKtS/uevrgAAAP//AwBQSwECLQAUAAYACAAA&#10;ACEAtoM4kv4AAADhAQAAEwAAAAAAAAAAAAAAAAAAAAAAW0NvbnRlbnRfVHlwZXNdLnhtbFBLAQIt&#10;ABQABgAIAAAAIQA4/SH/1gAAAJQBAAALAAAAAAAAAAAAAAAAAC8BAABfcmVscy8ucmVsc1BLAQIt&#10;ABQABgAIAAAAIQDtRgIjWwIAABIFAAAOAAAAAAAAAAAAAAAAAC4CAABkcnMvZTJvRG9jLnhtbFBL&#10;AQItABQABgAIAAAAIQARtmxM2wAAAAcBAAAPAAAAAAAAAAAAAAAAALUEAABkcnMvZG93bnJldi54&#10;bWxQSwUGAAAAAAQABADzAAAAvQUAAAAA&#10;" fillcolor="#4472c4 [3204]" strokecolor="#09101d [484]" strokeweight="1pt"/>
                  </w:pict>
                </mc:Fallback>
              </mc:AlternateContent>
            </w:r>
            <w:r w:rsidR="004E0321">
              <w:t>Sæt X</w:t>
            </w:r>
            <w:r>
              <w:t xml:space="preserve"> </w:t>
            </w:r>
            <w:r w:rsidR="004E0321">
              <w:t xml:space="preserve">        Aktivitetsledere</w:t>
            </w:r>
            <w:r>
              <w:t xml:space="preserve">, lokalt </w:t>
            </w:r>
            <w:r w:rsidR="004E0321">
              <w:t xml:space="preserve">  </w:t>
            </w:r>
            <w:r>
              <w:rPr>
                <w:noProof/>
              </w:rPr>
              <w:drawing>
                <wp:inline distT="0" distB="0" distL="0" distR="0" wp14:anchorId="3B2D4D7D" wp14:editId="44DBF5AA">
                  <wp:extent cx="177624" cy="17145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31" cy="17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Alle frivillige på området </w:t>
            </w:r>
            <w:r>
              <w:tab/>
              <w:t xml:space="preserve">        Kun distriktsfrivillige</w:t>
            </w:r>
          </w:p>
          <w:p w14:paraId="6901773E" w14:textId="6AD54721" w:rsidR="00D0261E" w:rsidRPr="00D42C47" w:rsidRDefault="00D0261E" w:rsidP="00D0261E">
            <w:pPr>
              <w:tabs>
                <w:tab w:val="left" w:pos="6210"/>
              </w:tabs>
            </w:pPr>
            <w:r>
              <w:t>Roller:</w:t>
            </w:r>
          </w:p>
        </w:tc>
      </w:tr>
    </w:tbl>
    <w:p w14:paraId="785E6D56" w14:textId="5EBB54FF" w:rsidR="00DE59C4" w:rsidRDefault="00DE59C4" w:rsidP="00DE59C4">
      <w:r w:rsidRPr="00556AE7">
        <w:rPr>
          <w:b/>
          <w:bCs/>
        </w:rPr>
        <w:t>Bemærk</w:t>
      </w:r>
      <w:r w:rsidRPr="00D42C47">
        <w:t xml:space="preserve">, at en </w:t>
      </w:r>
      <w:r>
        <w:t>nyhed</w:t>
      </w:r>
      <w:r w:rsidRPr="00D42C47">
        <w:t xml:space="preserve"> kun kan have ét link – og </w:t>
      </w:r>
      <w:r>
        <w:t>nyhed</w:t>
      </w:r>
      <w:r w:rsidRPr="00D42C47">
        <w:t>en kan ikke indeholde billeder</w:t>
      </w:r>
      <w:r>
        <w:t xml:space="preserve"> eller filer</w:t>
      </w:r>
      <w:r w:rsidRPr="00D42C47">
        <w:t>.</w:t>
      </w:r>
    </w:p>
    <w:p w14:paraId="6CF6890A" w14:textId="47757B3D" w:rsidR="00DE59C4" w:rsidRPr="00D42C47" w:rsidRDefault="00DE59C4" w:rsidP="00DE59C4">
      <w:r>
        <w:t>Du kan dog indsætte flere links i brødteksten, hvis du har brug for at indsætte fl</w:t>
      </w:r>
      <w:r w:rsidR="00D0261E">
        <w:t>ere end ét link</w:t>
      </w:r>
      <w:r>
        <w:t>.</w:t>
      </w:r>
    </w:p>
    <w:p w14:paraId="5995752D" w14:textId="28C30F51" w:rsidR="00DE59C4" w:rsidRDefault="00DE59C4" w:rsidP="00DE59C4">
      <w:r w:rsidRPr="00D42C47">
        <w:t>Hvis dit budskab ikke passer til nyhedsbrevets format</w:t>
      </w:r>
      <w:r>
        <w:t xml:space="preserve"> (hvis du har brug for at skrive mere end 1500 tegn)</w:t>
      </w:r>
      <w:r w:rsidRPr="00D42C47">
        <w:t xml:space="preserve">, kan </w:t>
      </w:r>
      <w:r>
        <w:t>du</w:t>
      </w:r>
      <w:r w:rsidRPr="00D42C47">
        <w:t xml:space="preserve"> oprette en </w:t>
      </w:r>
      <w:r>
        <w:t>artikel på Distriktets side på Frivilligportalen og blot lave en ”tea</w:t>
      </w:r>
      <w:r w:rsidRPr="00D42C47">
        <w:t>ser” i nyhedsbrevet med link til det fulde indhold.</w:t>
      </w:r>
    </w:p>
    <w:p w14:paraId="50497C00" w14:textId="3A8C94B1" w:rsidR="00D0261E" w:rsidRPr="00D42C47" w:rsidRDefault="00D0261E" w:rsidP="00DE59C4">
      <w:r>
        <w:t>Send til: lho@aeldresagen.dk</w:t>
      </w:r>
    </w:p>
    <w:p w14:paraId="15CE5CEF" w14:textId="77777777" w:rsidR="007D3608" w:rsidRPr="00CD2F89" w:rsidRDefault="007D3608"/>
    <w:sectPr w:rsidR="007D3608" w:rsidRPr="00CD2F89" w:rsidSect="00156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EDB5" w14:textId="77777777" w:rsidR="00311F37" w:rsidRDefault="00311F37" w:rsidP="00DE59C4">
      <w:pPr>
        <w:spacing w:after="0" w:line="240" w:lineRule="auto"/>
      </w:pPr>
      <w:r>
        <w:separator/>
      </w:r>
    </w:p>
  </w:endnote>
  <w:endnote w:type="continuationSeparator" w:id="0">
    <w:p w14:paraId="47533074" w14:textId="77777777" w:rsidR="00311F37" w:rsidRDefault="00311F37" w:rsidP="00DE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0E9F" w14:textId="77777777" w:rsidR="006C364E" w:rsidRDefault="006C36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2660" w14:textId="77777777" w:rsidR="006C364E" w:rsidRDefault="006C364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68F" w14:textId="77777777" w:rsidR="006C364E" w:rsidRDefault="006C36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4B11" w14:textId="77777777" w:rsidR="00311F37" w:rsidRDefault="00311F37" w:rsidP="00DE59C4">
      <w:pPr>
        <w:spacing w:after="0" w:line="240" w:lineRule="auto"/>
      </w:pPr>
      <w:r>
        <w:separator/>
      </w:r>
    </w:p>
  </w:footnote>
  <w:footnote w:type="continuationSeparator" w:id="0">
    <w:p w14:paraId="43704964" w14:textId="77777777" w:rsidR="00311F37" w:rsidRDefault="00311F37" w:rsidP="00DE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E61" w14:textId="77777777" w:rsidR="006C364E" w:rsidRDefault="006C364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1FC8" w14:textId="464557B4" w:rsidR="004F770A" w:rsidRPr="001F3914" w:rsidRDefault="00000000" w:rsidP="001F3914">
    <w:pPr>
      <w:rPr>
        <w:rFonts w:ascii="Arial" w:hAnsi="Arial" w:cs="Arial"/>
        <w:b/>
        <w:sz w:val="32"/>
        <w:szCs w:val="32"/>
      </w:rPr>
    </w:pPr>
    <w:r w:rsidRPr="00E70407">
      <w:rPr>
        <w:rFonts w:ascii="Arial" w:hAnsi="Arial" w:cs="Arial"/>
        <w:b/>
        <w:sz w:val="28"/>
        <w:szCs w:val="28"/>
      </w:rPr>
      <w:t>Skabelon til Nyhedsbrev</w:t>
    </w:r>
    <w:r w:rsidR="00DE59C4" w:rsidRPr="00E70407">
      <w:rPr>
        <w:rFonts w:ascii="Arial" w:hAnsi="Arial" w:cs="Arial"/>
        <w:b/>
        <w:sz w:val="28"/>
        <w:szCs w:val="28"/>
      </w:rPr>
      <w:t xml:space="preserve"> i Distriktet</w:t>
    </w:r>
    <w:r w:rsidR="00E70407" w:rsidRPr="00E70407">
      <w:rPr>
        <w:rFonts w:ascii="Arial" w:hAnsi="Arial" w:cs="Arial"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407B" w14:textId="77777777" w:rsidR="006C364E" w:rsidRDefault="006C364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4"/>
    <w:rsid w:val="001B64AC"/>
    <w:rsid w:val="002D7C47"/>
    <w:rsid w:val="00311F37"/>
    <w:rsid w:val="003830A7"/>
    <w:rsid w:val="004E0321"/>
    <w:rsid w:val="004F770A"/>
    <w:rsid w:val="00556AE7"/>
    <w:rsid w:val="0058024B"/>
    <w:rsid w:val="006C364E"/>
    <w:rsid w:val="007D3608"/>
    <w:rsid w:val="00812D22"/>
    <w:rsid w:val="00985CAC"/>
    <w:rsid w:val="00997231"/>
    <w:rsid w:val="00CD2F89"/>
    <w:rsid w:val="00D0261E"/>
    <w:rsid w:val="00D50B5C"/>
    <w:rsid w:val="00DE59C4"/>
    <w:rsid w:val="00E7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9A2F"/>
  <w15:chartTrackingRefBased/>
  <w15:docId w15:val="{4B2CFCEC-7FCA-4F0D-BDDF-629DE819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C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E59C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E5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59C4"/>
  </w:style>
  <w:style w:type="paragraph" w:styleId="Sidefod">
    <w:name w:val="footer"/>
    <w:basedOn w:val="Normal"/>
    <w:link w:val="SidefodTegn"/>
    <w:uiPriority w:val="99"/>
    <w:unhideWhenUsed/>
    <w:rsid w:val="00DE5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Holm</dc:creator>
  <cp:keywords/>
  <dc:description/>
  <cp:lastModifiedBy>Lotte Holm</cp:lastModifiedBy>
  <cp:revision>7</cp:revision>
  <dcterms:created xsi:type="dcterms:W3CDTF">2024-04-29T12:35:00Z</dcterms:created>
  <dcterms:modified xsi:type="dcterms:W3CDTF">2024-05-22T08:51:00Z</dcterms:modified>
</cp:coreProperties>
</file>