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08E4" w14:textId="6656E510" w:rsidR="00BC3756" w:rsidRPr="0010712B" w:rsidRDefault="00BC3756" w:rsidP="00E66FBB">
      <w:pPr>
        <w:pStyle w:val="NormalWeb"/>
        <w:overflowPunct w:val="0"/>
        <w:spacing w:before="320" w:beforeAutospacing="0" w:after="0" w:afterAutospacing="0"/>
        <w:rPr>
          <w:rFonts w:ascii="Georgia" w:eastAsiaTheme="minorEastAsia" w:hAnsi="Georgia" w:cstheme="minorBidi"/>
          <w:b/>
          <w:bCs/>
          <w:color w:val="000000"/>
          <w:sz w:val="22"/>
          <w:szCs w:val="22"/>
        </w:rPr>
      </w:pPr>
      <w:r w:rsidRPr="0010712B">
        <w:rPr>
          <w:rFonts w:ascii="Georgia" w:eastAsiaTheme="minorEastAsia" w:hAnsi="Georgia" w:cstheme="minorBidi"/>
          <w:b/>
          <w:bCs/>
          <w:color w:val="000000"/>
          <w:sz w:val="22"/>
          <w:szCs w:val="22"/>
        </w:rPr>
        <w:t>Guide:</w:t>
      </w:r>
    </w:p>
    <w:p w14:paraId="7DB84FA6" w14:textId="779B86B1" w:rsidR="00077437" w:rsidRDefault="00BC3756" w:rsidP="00BC3756">
      <w:pPr>
        <w:pStyle w:val="NormalWeb"/>
        <w:overflowPunct w:val="0"/>
        <w:spacing w:before="320" w:beforeAutospacing="0" w:after="0" w:afterAutospacing="0"/>
        <w:rPr>
          <w:rFonts w:ascii="Georgia" w:eastAsiaTheme="minorEastAsia" w:hAnsi="Georgia" w:cstheme="minorBidi"/>
          <w:color w:val="000000"/>
          <w:sz w:val="22"/>
          <w:szCs w:val="22"/>
        </w:rPr>
      </w:pPr>
      <w:r w:rsidRPr="0010712B">
        <w:rPr>
          <w:rFonts w:ascii="Georgia" w:eastAsiaTheme="minorEastAsia" w:hAnsi="Georgia" w:cstheme="minorBidi"/>
          <w:color w:val="000000"/>
          <w:sz w:val="22"/>
          <w:szCs w:val="22"/>
        </w:rPr>
        <w:t>Du kan også lave et mere personligt opslag.</w:t>
      </w:r>
      <w:r w:rsidR="00077437">
        <w:rPr>
          <w:rFonts w:ascii="Georgia" w:eastAsiaTheme="minorEastAsia" w:hAnsi="Georgia" w:cstheme="minorBidi"/>
          <w:color w:val="000000"/>
          <w:sz w:val="22"/>
          <w:szCs w:val="22"/>
        </w:rPr>
        <w:t xml:space="preserve"> Du kan fx</w:t>
      </w:r>
      <w:r w:rsidRPr="0010712B">
        <w:rPr>
          <w:rFonts w:ascii="Georgia" w:eastAsiaTheme="minorEastAsia" w:hAnsi="Georgia" w:cstheme="minorBidi"/>
          <w:color w:val="000000"/>
          <w:sz w:val="22"/>
          <w:szCs w:val="22"/>
        </w:rPr>
        <w:t xml:space="preserve"> lave et opslag om, hvad du har i din vågetaske.  Vi har lavet en skabelon </w:t>
      </w:r>
      <w:r w:rsidR="006177CA">
        <w:rPr>
          <w:rFonts w:ascii="Georgia" w:eastAsiaTheme="minorEastAsia" w:hAnsi="Georgia" w:cstheme="minorBidi"/>
          <w:color w:val="000000"/>
          <w:sz w:val="22"/>
          <w:szCs w:val="22"/>
        </w:rPr>
        <w:t>du kan kopiere eller lade dig inspirere af</w:t>
      </w:r>
      <w:r w:rsidRPr="0010712B">
        <w:rPr>
          <w:rFonts w:ascii="Georgia" w:eastAsiaTheme="minorEastAsia" w:hAnsi="Georgia" w:cstheme="minorBidi"/>
          <w:color w:val="000000"/>
          <w:sz w:val="22"/>
          <w:szCs w:val="22"/>
        </w:rPr>
        <w:t xml:space="preserve">. </w:t>
      </w:r>
    </w:p>
    <w:p w14:paraId="7792CD28" w14:textId="1C033F45" w:rsidR="00077437" w:rsidRDefault="0010712B" w:rsidP="00BC3756">
      <w:pPr>
        <w:pStyle w:val="NormalWeb"/>
        <w:overflowPunct w:val="0"/>
        <w:spacing w:before="320" w:beforeAutospacing="0" w:after="0" w:afterAutospacing="0"/>
        <w:rPr>
          <w:rFonts w:ascii="Georgia" w:eastAsiaTheme="minorEastAsia" w:hAnsi="Georgia" w:cstheme="minorBidi"/>
          <w:color w:val="000000"/>
          <w:sz w:val="22"/>
          <w:szCs w:val="22"/>
        </w:rPr>
      </w:pPr>
      <w:r w:rsidRPr="0010712B">
        <w:rPr>
          <w:rFonts w:ascii="Georgia" w:eastAsiaTheme="minorEastAsia" w:hAnsi="Georgia" w:cstheme="minorBidi"/>
          <w:color w:val="000000"/>
          <w:sz w:val="22"/>
          <w:szCs w:val="22"/>
        </w:rPr>
        <w:t xml:space="preserve">Det er en rigtig god </w:t>
      </w:r>
      <w:r w:rsidR="00077437" w:rsidRPr="0010712B">
        <w:rPr>
          <w:rFonts w:ascii="Georgia" w:eastAsiaTheme="minorEastAsia" w:hAnsi="Georgia" w:cstheme="minorBidi"/>
          <w:color w:val="000000"/>
          <w:sz w:val="22"/>
          <w:szCs w:val="22"/>
        </w:rPr>
        <w:t>ide</w:t>
      </w:r>
      <w:r w:rsidR="00077437">
        <w:rPr>
          <w:rFonts w:ascii="Georgia" w:eastAsiaTheme="minorEastAsia" w:hAnsi="Georgia" w:cstheme="minorBidi"/>
          <w:color w:val="000000"/>
          <w:sz w:val="22"/>
          <w:szCs w:val="22"/>
        </w:rPr>
        <w:t xml:space="preserve"> </w:t>
      </w:r>
      <w:r w:rsidRPr="0010712B">
        <w:rPr>
          <w:rFonts w:ascii="Georgia" w:eastAsiaTheme="minorEastAsia" w:hAnsi="Georgia" w:cstheme="minorBidi"/>
          <w:color w:val="000000"/>
          <w:sz w:val="22"/>
          <w:szCs w:val="22"/>
        </w:rPr>
        <w:t>at tilføje et billede af din vågetaske eller noget af det, du har i den, til dit opslag</w:t>
      </w:r>
      <w:r w:rsidR="00077437">
        <w:rPr>
          <w:rFonts w:ascii="Georgia" w:eastAsiaTheme="minorEastAsia" w:hAnsi="Georgia" w:cstheme="minorBidi"/>
          <w:color w:val="000000"/>
          <w:sz w:val="22"/>
          <w:szCs w:val="22"/>
        </w:rPr>
        <w:t xml:space="preserve">, da det er med til at skabe nysgerrighed og interesse for din tekst. </w:t>
      </w:r>
    </w:p>
    <w:p w14:paraId="11878F1C" w14:textId="40E0E2D7" w:rsidR="00077437" w:rsidRDefault="006177CA" w:rsidP="00E66FBB">
      <w:pPr>
        <w:pStyle w:val="NormalWeb"/>
        <w:overflowPunct w:val="0"/>
        <w:spacing w:before="320" w:beforeAutospacing="0" w:after="0" w:afterAutospacing="0"/>
        <w:rPr>
          <w:rFonts w:ascii="Georgia" w:eastAsiaTheme="minorEastAsia" w:hAnsi="Georgia" w:cstheme="minorBidi"/>
          <w:color w:val="000000"/>
          <w:sz w:val="22"/>
          <w:szCs w:val="22"/>
        </w:rPr>
      </w:pPr>
      <w:r>
        <w:rPr>
          <w:rFonts w:ascii="Georgia" w:eastAsiaTheme="minorEastAsia" w:hAnsi="Georgia" w:cstheme="minorBidi"/>
          <w:color w:val="000000"/>
          <w:sz w:val="22"/>
          <w:szCs w:val="22"/>
        </w:rPr>
        <w:t>Teksten</w:t>
      </w:r>
      <w:r w:rsidR="00077437" w:rsidRPr="0010712B">
        <w:rPr>
          <w:rFonts w:ascii="Georgia" w:eastAsiaTheme="minorEastAsia" w:hAnsi="Georgia" w:cstheme="minorBidi"/>
          <w:color w:val="000000"/>
          <w:sz w:val="22"/>
          <w:szCs w:val="22"/>
        </w:rPr>
        <w:t xml:space="preserve"> skal selvfølgelig tilpasses </w:t>
      </w:r>
      <w:r>
        <w:rPr>
          <w:rFonts w:ascii="Georgia" w:eastAsiaTheme="minorEastAsia" w:hAnsi="Georgia" w:cstheme="minorBidi"/>
          <w:color w:val="000000"/>
          <w:sz w:val="22"/>
          <w:szCs w:val="22"/>
        </w:rPr>
        <w:t>med hvad</w:t>
      </w:r>
      <w:r w:rsidR="00077437" w:rsidRPr="0010712B">
        <w:rPr>
          <w:rFonts w:ascii="Georgia" w:eastAsiaTheme="minorEastAsia" w:hAnsi="Georgia" w:cstheme="minorBidi"/>
          <w:color w:val="000000"/>
          <w:sz w:val="22"/>
          <w:szCs w:val="22"/>
        </w:rPr>
        <w:t xml:space="preserve"> du selv har i din egen vågetaske</w:t>
      </w:r>
      <w:r w:rsidR="00077437">
        <w:rPr>
          <w:rFonts w:ascii="Georgia" w:eastAsiaTheme="minorEastAsia" w:hAnsi="Georgia" w:cstheme="minorBidi"/>
          <w:color w:val="000000"/>
          <w:sz w:val="22"/>
          <w:szCs w:val="22"/>
        </w:rPr>
        <w:t xml:space="preserve"> (alt det der er fremhævet med gult skal tilpasses)</w:t>
      </w:r>
    </w:p>
    <w:p w14:paraId="7BEFE279" w14:textId="77777777" w:rsidR="00077437" w:rsidRDefault="00077437" w:rsidP="00E66FBB">
      <w:pPr>
        <w:pStyle w:val="NormalWeb"/>
        <w:overflowPunct w:val="0"/>
        <w:spacing w:before="320" w:beforeAutospacing="0" w:after="0" w:afterAutospacing="0"/>
        <w:rPr>
          <w:rFonts w:ascii="Georgia" w:eastAsiaTheme="minorEastAsia" w:hAnsi="Georgia" w:cstheme="minorBidi"/>
          <w:color w:val="000000"/>
          <w:sz w:val="22"/>
          <w:szCs w:val="22"/>
        </w:rPr>
      </w:pPr>
    </w:p>
    <w:p w14:paraId="1CFBAA8A" w14:textId="1889DCFF" w:rsidR="00E130EC" w:rsidRPr="00077437" w:rsidRDefault="00E130EC" w:rsidP="00E66FBB">
      <w:pPr>
        <w:pStyle w:val="NormalWeb"/>
        <w:overflowPunct w:val="0"/>
        <w:spacing w:before="320" w:beforeAutospacing="0" w:after="0" w:afterAutospacing="0"/>
        <w:rPr>
          <w:rFonts w:ascii="Georgia" w:eastAsiaTheme="minorEastAsia" w:hAnsi="Georgia" w:cstheme="minorBidi"/>
          <w:color w:val="000000"/>
          <w:sz w:val="22"/>
          <w:szCs w:val="22"/>
        </w:rPr>
      </w:pPr>
      <w:r>
        <w:rPr>
          <w:rFonts w:ascii="Georgia" w:eastAsiaTheme="minorEastAsia" w:hAnsi="Georgia" w:cstheme="minorBidi"/>
          <w:b/>
          <w:bCs/>
          <w:color w:val="000000"/>
          <w:sz w:val="22"/>
          <w:szCs w:val="22"/>
        </w:rPr>
        <w:t>____________________________________________________________</w:t>
      </w:r>
    </w:p>
    <w:p w14:paraId="2A0E7ED5" w14:textId="169CEB4D" w:rsidR="0076241F" w:rsidRPr="0010712B" w:rsidRDefault="001C2F75" w:rsidP="00E66FBB">
      <w:pPr>
        <w:pStyle w:val="NormalWeb"/>
        <w:overflowPunct w:val="0"/>
        <w:spacing w:before="320" w:beforeAutospacing="0" w:after="0" w:afterAutospacing="0"/>
        <w:rPr>
          <w:rFonts w:ascii="Georgia" w:eastAsiaTheme="minorEastAsia" w:hAnsi="Georgia" w:cstheme="minorBidi"/>
          <w:b/>
          <w:bCs/>
          <w:color w:val="000000"/>
          <w:sz w:val="22"/>
          <w:szCs w:val="22"/>
        </w:rPr>
      </w:pPr>
      <w:r w:rsidRPr="0010712B">
        <w:rPr>
          <w:rFonts w:ascii="Georgia" w:eastAsiaTheme="minorEastAsia" w:hAnsi="Georgia" w:cstheme="minorBidi"/>
          <w:b/>
          <w:bCs/>
          <w:color w:val="000000"/>
          <w:sz w:val="22"/>
          <w:szCs w:val="22"/>
        </w:rPr>
        <w:t>Hvad gemmer min vågetaske</w:t>
      </w:r>
      <w:r w:rsidR="00480115" w:rsidRPr="0010712B">
        <w:rPr>
          <w:rFonts w:ascii="Georgia" w:eastAsiaTheme="minorEastAsia" w:hAnsi="Georgia" w:cstheme="minorBidi"/>
          <w:b/>
          <w:bCs/>
          <w:color w:val="000000"/>
          <w:sz w:val="22"/>
          <w:szCs w:val="22"/>
        </w:rPr>
        <w:t>?</w:t>
      </w:r>
    </w:p>
    <w:p w14:paraId="299201F4" w14:textId="771CA2B7" w:rsidR="00E66FBB" w:rsidRPr="0010712B" w:rsidRDefault="001C2F75" w:rsidP="00E66FBB">
      <w:pPr>
        <w:pStyle w:val="NormalWeb"/>
        <w:overflowPunct w:val="0"/>
        <w:spacing w:before="320" w:beforeAutospacing="0" w:after="0" w:afterAutospacing="0"/>
        <w:rPr>
          <w:rFonts w:ascii="Georgia" w:eastAsiaTheme="minorEastAsia" w:hAnsi="Georgia" w:cstheme="minorBidi"/>
          <w:b/>
          <w:bCs/>
          <w:color w:val="000000"/>
          <w:sz w:val="22"/>
          <w:szCs w:val="22"/>
        </w:rPr>
      </w:pPr>
      <w:r w:rsidRPr="0010712B">
        <w:rPr>
          <w:rFonts w:ascii="Georgia" w:eastAsiaTheme="minorEastAsia" w:hAnsi="Georgia" w:cstheme="minorBidi"/>
          <w:color w:val="000000"/>
          <w:sz w:val="22"/>
          <w:szCs w:val="22"/>
        </w:rPr>
        <w:t xml:space="preserve">Her ser du min vågetaske, som jeg altid medbringer når jeg skal ud </w:t>
      </w:r>
      <w:r w:rsidR="00077437" w:rsidRPr="0010712B">
        <w:rPr>
          <w:rFonts w:ascii="Georgia" w:eastAsiaTheme="minorEastAsia" w:hAnsi="Georgia" w:cstheme="minorBidi"/>
          <w:color w:val="000000"/>
          <w:sz w:val="22"/>
          <w:szCs w:val="22"/>
        </w:rPr>
        <w:t>at</w:t>
      </w:r>
      <w:r w:rsidRPr="0010712B">
        <w:rPr>
          <w:rFonts w:ascii="Georgia" w:eastAsiaTheme="minorEastAsia" w:hAnsi="Georgia" w:cstheme="minorBidi"/>
          <w:color w:val="000000"/>
          <w:sz w:val="22"/>
          <w:szCs w:val="22"/>
        </w:rPr>
        <w:t xml:space="preserve"> sidde hos et døende menneske. </w:t>
      </w:r>
      <w:r w:rsidR="00E66FBB" w:rsidRPr="0010712B">
        <w:rPr>
          <w:rFonts w:ascii="Georgia" w:eastAsiaTheme="minorEastAsia" w:hAnsi="Georgia" w:cstheme="minorBidi"/>
          <w:color w:val="000000"/>
          <w:sz w:val="22"/>
          <w:szCs w:val="22"/>
        </w:rPr>
        <w:t xml:space="preserve">Min opgave som </w:t>
      </w:r>
      <w:r w:rsidR="00DD4F90" w:rsidRPr="0010712B">
        <w:rPr>
          <w:rFonts w:ascii="Georgia" w:eastAsiaTheme="minorEastAsia" w:hAnsi="Georgia" w:cstheme="minorBidi"/>
          <w:color w:val="000000"/>
          <w:sz w:val="22"/>
          <w:szCs w:val="22"/>
        </w:rPr>
        <w:t>frivillig</w:t>
      </w:r>
      <w:r w:rsidR="00DD4F90">
        <w:rPr>
          <w:rFonts w:ascii="Georgia" w:eastAsiaTheme="minorEastAsia" w:hAnsi="Georgia" w:cstheme="minorBidi"/>
          <w:color w:val="000000"/>
          <w:sz w:val="22"/>
          <w:szCs w:val="22"/>
        </w:rPr>
        <w:t xml:space="preserve"> </w:t>
      </w:r>
      <w:r w:rsidR="00E66FBB" w:rsidRPr="0010712B">
        <w:rPr>
          <w:rFonts w:ascii="Georgia" w:eastAsiaTheme="minorEastAsia" w:hAnsi="Georgia" w:cstheme="minorBidi"/>
          <w:color w:val="000000"/>
          <w:sz w:val="22"/>
          <w:szCs w:val="22"/>
        </w:rPr>
        <w:t xml:space="preserve">våger er at skabe tryghed og ro for den døende. Det forgår ofte om natten og jeg </w:t>
      </w:r>
      <w:r w:rsidR="00480115" w:rsidRPr="0010712B">
        <w:rPr>
          <w:rFonts w:ascii="Georgia" w:eastAsiaTheme="minorEastAsia" w:hAnsi="Georgia" w:cstheme="minorBidi"/>
          <w:color w:val="000000"/>
          <w:sz w:val="22"/>
          <w:szCs w:val="22"/>
        </w:rPr>
        <w:t xml:space="preserve">sørger </w:t>
      </w:r>
      <w:r w:rsidR="00EE615E" w:rsidRPr="0010712B">
        <w:rPr>
          <w:rFonts w:ascii="Georgia" w:eastAsiaTheme="minorEastAsia" w:hAnsi="Georgia" w:cstheme="minorBidi"/>
          <w:color w:val="000000"/>
          <w:sz w:val="22"/>
          <w:szCs w:val="22"/>
        </w:rPr>
        <w:t xml:space="preserve">derfor altid for at </w:t>
      </w:r>
      <w:r w:rsidRPr="0010712B">
        <w:rPr>
          <w:rFonts w:ascii="Georgia" w:eastAsiaTheme="minorEastAsia" w:hAnsi="Georgia" w:cstheme="minorBidi"/>
          <w:color w:val="000000"/>
          <w:sz w:val="22"/>
          <w:szCs w:val="22"/>
        </w:rPr>
        <w:t xml:space="preserve">pakke </w:t>
      </w:r>
      <w:r w:rsidR="00E66FBB" w:rsidRPr="0010712B">
        <w:rPr>
          <w:rFonts w:ascii="Georgia" w:eastAsiaTheme="minorEastAsia" w:hAnsi="Georgia" w:cstheme="minorBidi"/>
          <w:color w:val="000000"/>
          <w:sz w:val="22"/>
          <w:szCs w:val="22"/>
        </w:rPr>
        <w:t>disse ting i min taske</w:t>
      </w:r>
      <w:r w:rsidR="00EE615E" w:rsidRPr="0010712B">
        <w:rPr>
          <w:rFonts w:ascii="Georgia" w:eastAsiaTheme="minorEastAsia" w:hAnsi="Georgia" w:cstheme="minorBidi"/>
          <w:color w:val="000000"/>
          <w:sz w:val="22"/>
          <w:szCs w:val="22"/>
        </w:rPr>
        <w:t>:</w:t>
      </w:r>
    </w:p>
    <w:p w14:paraId="2D627A33" w14:textId="31DDBAC3" w:rsidR="00E66FBB" w:rsidRPr="00077437" w:rsidRDefault="00E66FBB" w:rsidP="00E66FBB">
      <w:pPr>
        <w:pStyle w:val="NormalWeb"/>
        <w:numPr>
          <w:ilvl w:val="0"/>
          <w:numId w:val="1"/>
        </w:numPr>
        <w:overflowPunct w:val="0"/>
        <w:spacing w:before="320" w:beforeAutospacing="0" w:after="0" w:afterAutospacing="0"/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</w:pPr>
      <w:r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 xml:space="preserve">En varm </w:t>
      </w:r>
      <w:r w:rsidR="0076241F"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>fleecetrøje</w:t>
      </w:r>
      <w:r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 xml:space="preserve">, </w:t>
      </w:r>
      <w:r w:rsidR="001C2F75"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 xml:space="preserve">da </w:t>
      </w:r>
      <w:r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>det kan være køligt at sidde stille i x timer som vores vagter varer</w:t>
      </w:r>
    </w:p>
    <w:p w14:paraId="39A12D9E" w14:textId="6895EF5B" w:rsidR="00E66FBB" w:rsidRPr="00077437" w:rsidRDefault="00E66FBB" w:rsidP="00F20A77">
      <w:pPr>
        <w:pStyle w:val="NormalWeb"/>
        <w:numPr>
          <w:ilvl w:val="0"/>
          <w:numId w:val="1"/>
        </w:numPr>
        <w:overflowPunct w:val="0"/>
        <w:spacing w:before="320" w:beforeAutospacing="0" w:after="0" w:afterAutospacing="0"/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</w:pPr>
      <w:r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>En termokande med kaffe</w:t>
      </w:r>
      <w:r w:rsidR="00480115"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 xml:space="preserve">, vand og lidt frugt til hvis jeg bliver sulten eller tørstig. </w:t>
      </w:r>
    </w:p>
    <w:p w14:paraId="725D4A4D" w14:textId="47098CFE" w:rsidR="00480115" w:rsidRPr="00077437" w:rsidRDefault="00480115" w:rsidP="00E66FBB">
      <w:pPr>
        <w:pStyle w:val="NormalWeb"/>
        <w:numPr>
          <w:ilvl w:val="0"/>
          <w:numId w:val="1"/>
        </w:numPr>
        <w:overflowPunct w:val="0"/>
        <w:spacing w:before="320" w:beforeAutospacing="0" w:after="0" w:afterAutospacing="0"/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</w:pPr>
      <w:r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>Mit strikketøj og mit krydsordshæfte</w:t>
      </w:r>
    </w:p>
    <w:p w14:paraId="0BBCD213" w14:textId="18B94077" w:rsidR="00480115" w:rsidRPr="00077437" w:rsidRDefault="00480115" w:rsidP="00156F5E">
      <w:pPr>
        <w:pStyle w:val="NormalWeb"/>
        <w:numPr>
          <w:ilvl w:val="0"/>
          <w:numId w:val="1"/>
        </w:numPr>
        <w:overflowPunct w:val="0"/>
        <w:spacing w:before="320" w:beforeAutospacing="0" w:after="0" w:afterAutospacing="0"/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</w:pPr>
      <w:r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 xml:space="preserve">En lommelygte, hvis der er mørkt, der hvor jeg skal ind. </w:t>
      </w:r>
    </w:p>
    <w:p w14:paraId="03F46A20" w14:textId="1B7F8F88" w:rsidR="00480115" w:rsidRPr="00077437" w:rsidRDefault="00480115" w:rsidP="00156F5E">
      <w:pPr>
        <w:pStyle w:val="NormalWeb"/>
        <w:numPr>
          <w:ilvl w:val="0"/>
          <w:numId w:val="1"/>
        </w:numPr>
        <w:overflowPunct w:val="0"/>
        <w:spacing w:before="320" w:beforeAutospacing="0" w:after="0" w:afterAutospacing="0"/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</w:pPr>
      <w:r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>Min telefon og telefonnumre på den vagthavende på plejehjemmet/hjemmeplejen og nummeret på lederen af min vågetjeneste</w:t>
      </w:r>
      <w:r w:rsidR="00EE615E"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>, så jeg altid kan ringe til dem, hvis jeg får brug for det.</w:t>
      </w:r>
    </w:p>
    <w:p w14:paraId="4582F3FD" w14:textId="701D54B6" w:rsidR="00BC3756" w:rsidRPr="0010712B" w:rsidRDefault="00EE615E" w:rsidP="00BC3756">
      <w:pPr>
        <w:pStyle w:val="NormalWeb"/>
        <w:overflowPunct w:val="0"/>
        <w:spacing w:before="320" w:beforeAutospacing="0" w:after="0" w:afterAutospacing="0"/>
        <w:ind w:left="360"/>
        <w:rPr>
          <w:rFonts w:ascii="Georgia" w:eastAsiaTheme="minorEastAsia" w:hAnsi="Georgia" w:cstheme="minorBidi"/>
          <w:color w:val="000000"/>
          <w:sz w:val="22"/>
          <w:szCs w:val="22"/>
        </w:rPr>
      </w:pPr>
      <w:r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 xml:space="preserve">Vågetasken fik jeg </w:t>
      </w:r>
      <w:r w:rsidR="0076241F"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>af vores vågeleder</w:t>
      </w:r>
      <w:r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 xml:space="preserve">, da jeg blev våger for X år siden. </w:t>
      </w:r>
      <w:r w:rsidR="00BC3756"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>Hun</w:t>
      </w:r>
      <w:r w:rsidR="00486E48"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 xml:space="preserve"> </w:t>
      </w:r>
      <w:r w:rsidR="001C2F75"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>koordinerer</w:t>
      </w:r>
      <w:r w:rsidR="00486E48"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 xml:space="preserve"> </w:t>
      </w:r>
      <w:r w:rsidR="00BC3756"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>våge</w:t>
      </w:r>
      <w:r w:rsidR="00486E48"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>opgaverne</w:t>
      </w:r>
      <w:r w:rsidRPr="00077437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 xml:space="preserve"> og tager sig godt af alle os vågere i gruppen.</w:t>
      </w:r>
    </w:p>
    <w:p w14:paraId="09E1AA15" w14:textId="030796F4" w:rsidR="007D3608" w:rsidRPr="0010712B" w:rsidRDefault="00EE615E" w:rsidP="001C2F75">
      <w:pPr>
        <w:pStyle w:val="NormalWeb"/>
        <w:overflowPunct w:val="0"/>
        <w:spacing w:before="320" w:beforeAutospacing="0" w:after="0" w:afterAutospacing="0"/>
        <w:ind w:left="360"/>
        <w:rPr>
          <w:rFonts w:ascii="Georgia" w:eastAsiaTheme="minorEastAsia" w:hAnsi="Georgia" w:cstheme="minorBidi"/>
          <w:color w:val="000000"/>
          <w:sz w:val="22"/>
          <w:szCs w:val="22"/>
        </w:rPr>
      </w:pPr>
      <w:r w:rsidRPr="0010712B">
        <w:rPr>
          <w:rFonts w:ascii="Georgia" w:eastAsiaTheme="minorEastAsia" w:hAnsi="Georgia" w:cstheme="minorBidi"/>
          <w:color w:val="000000"/>
          <w:sz w:val="22"/>
          <w:szCs w:val="22"/>
        </w:rPr>
        <w:t xml:space="preserve">Kunne du også tænke dig at være våger? </w:t>
      </w:r>
      <w:r w:rsidR="00486E48" w:rsidRPr="0010712B">
        <w:rPr>
          <w:rFonts w:ascii="Georgia" w:eastAsiaTheme="minorEastAsia" w:hAnsi="Georgia" w:cstheme="minorBidi"/>
          <w:color w:val="000000"/>
          <w:sz w:val="22"/>
          <w:szCs w:val="22"/>
        </w:rPr>
        <w:t>Lige nu</w:t>
      </w:r>
      <w:r w:rsidRPr="0010712B">
        <w:rPr>
          <w:rFonts w:ascii="Georgia" w:eastAsiaTheme="minorEastAsia" w:hAnsi="Georgia" w:cstheme="minorBidi"/>
          <w:color w:val="000000"/>
          <w:sz w:val="22"/>
          <w:szCs w:val="22"/>
        </w:rPr>
        <w:t xml:space="preserve"> er der mulighed for at blive en del af vores vågetjeneste</w:t>
      </w:r>
      <w:r w:rsidR="00486E48" w:rsidRPr="0010712B">
        <w:rPr>
          <w:rFonts w:ascii="Georgia" w:eastAsiaTheme="minorEastAsia" w:hAnsi="Georgia" w:cstheme="minorBidi"/>
          <w:color w:val="000000"/>
          <w:sz w:val="22"/>
          <w:szCs w:val="22"/>
        </w:rPr>
        <w:t xml:space="preserve"> i </w:t>
      </w:r>
      <w:r w:rsidR="00486E48" w:rsidRPr="0010712B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>xX</w:t>
      </w:r>
      <w:r w:rsidRPr="0010712B">
        <w:rPr>
          <w:rFonts w:ascii="Georgia" w:eastAsiaTheme="minorEastAsia" w:hAnsi="Georgia" w:cstheme="minorBidi"/>
          <w:color w:val="000000"/>
          <w:sz w:val="22"/>
          <w:szCs w:val="22"/>
        </w:rPr>
        <w:t xml:space="preserve">.  Hvis du tror det </w:t>
      </w:r>
      <w:r w:rsidR="001C2F75" w:rsidRPr="0010712B">
        <w:rPr>
          <w:rFonts w:ascii="Georgia" w:eastAsiaTheme="minorEastAsia" w:hAnsi="Georgia" w:cstheme="minorBidi"/>
          <w:color w:val="000000"/>
          <w:sz w:val="22"/>
          <w:szCs w:val="22"/>
        </w:rPr>
        <w:t>er noget</w:t>
      </w:r>
      <w:r w:rsidRPr="0010712B">
        <w:rPr>
          <w:rFonts w:ascii="Georgia" w:eastAsiaTheme="minorEastAsia" w:hAnsi="Georgia" w:cstheme="minorBidi"/>
          <w:color w:val="000000"/>
          <w:sz w:val="22"/>
          <w:szCs w:val="22"/>
        </w:rPr>
        <w:t xml:space="preserve"> for dig</w:t>
      </w:r>
      <w:r w:rsidR="001C2F75" w:rsidRPr="0010712B">
        <w:rPr>
          <w:rFonts w:ascii="Georgia" w:eastAsiaTheme="minorEastAsia" w:hAnsi="Georgia" w:cstheme="minorBidi"/>
          <w:color w:val="000000"/>
          <w:sz w:val="22"/>
          <w:szCs w:val="22"/>
        </w:rPr>
        <w:t>,</w:t>
      </w:r>
      <w:r w:rsidRPr="0010712B">
        <w:rPr>
          <w:rFonts w:ascii="Georgia" w:eastAsiaTheme="minorEastAsia" w:hAnsi="Georgia" w:cstheme="minorBidi"/>
          <w:color w:val="000000"/>
          <w:sz w:val="22"/>
          <w:szCs w:val="22"/>
        </w:rPr>
        <w:t xml:space="preserve"> hører vi meget gerne fra dig på </w:t>
      </w:r>
      <w:r w:rsidRPr="0010712B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>XX</w:t>
      </w:r>
      <w:r w:rsidR="001C2F75" w:rsidRPr="0010712B">
        <w:rPr>
          <w:rFonts w:ascii="Georgia" w:eastAsiaTheme="minorEastAsia" w:hAnsi="Georgia" w:cstheme="minorBidi"/>
          <w:color w:val="000000"/>
          <w:sz w:val="22"/>
          <w:szCs w:val="22"/>
          <w:highlight w:val="yellow"/>
        </w:rPr>
        <w:t xml:space="preserve"> (LINK)</w:t>
      </w:r>
    </w:p>
    <w:p w14:paraId="19070954" w14:textId="77777777" w:rsidR="001C2F75" w:rsidRPr="0010712B" w:rsidRDefault="001C2F75" w:rsidP="001C2F75">
      <w:pPr>
        <w:pStyle w:val="NormalWeb"/>
        <w:overflowPunct w:val="0"/>
        <w:spacing w:before="320" w:beforeAutospacing="0" w:after="0" w:afterAutospacing="0"/>
        <w:ind w:left="360"/>
        <w:rPr>
          <w:rFonts w:ascii="Georgia" w:eastAsiaTheme="minorEastAsia" w:hAnsi="Georgia" w:cstheme="minorBidi"/>
          <w:color w:val="000000"/>
          <w:sz w:val="27"/>
          <w:szCs w:val="27"/>
        </w:rPr>
      </w:pPr>
    </w:p>
    <w:p w14:paraId="4357F876" w14:textId="77777777" w:rsidR="001C2F75" w:rsidRPr="0010712B" w:rsidRDefault="001C2F75" w:rsidP="001C2F75">
      <w:pPr>
        <w:pStyle w:val="NormalWeb"/>
        <w:overflowPunct w:val="0"/>
        <w:spacing w:before="320" w:beforeAutospacing="0" w:after="0" w:afterAutospacing="0"/>
        <w:ind w:left="360"/>
        <w:rPr>
          <w:rFonts w:ascii="Georgia" w:eastAsiaTheme="minorEastAsia" w:hAnsi="Georgia" w:cstheme="minorBidi"/>
          <w:color w:val="000000"/>
          <w:sz w:val="27"/>
          <w:szCs w:val="27"/>
        </w:rPr>
      </w:pPr>
    </w:p>
    <w:p w14:paraId="5A0035C0" w14:textId="77777777" w:rsidR="001C2F75" w:rsidRPr="0010712B" w:rsidRDefault="001C2F75" w:rsidP="001C2F75">
      <w:pPr>
        <w:pStyle w:val="NormalWeb"/>
        <w:overflowPunct w:val="0"/>
        <w:spacing w:before="320" w:beforeAutospacing="0" w:after="0" w:afterAutospacing="0"/>
        <w:ind w:left="360"/>
        <w:rPr>
          <w:rFonts w:ascii="Georgia" w:eastAsiaTheme="minorEastAsia" w:hAnsi="Georgia" w:cstheme="minorBidi"/>
          <w:color w:val="000000"/>
          <w:sz w:val="27"/>
          <w:szCs w:val="27"/>
        </w:rPr>
      </w:pPr>
    </w:p>
    <w:p w14:paraId="22F0760D" w14:textId="77777777" w:rsidR="001C2F75" w:rsidRPr="0010712B" w:rsidRDefault="001C2F75" w:rsidP="001C2F75">
      <w:pPr>
        <w:pStyle w:val="NormalWeb"/>
        <w:overflowPunct w:val="0"/>
        <w:spacing w:before="320" w:beforeAutospacing="0" w:after="0" w:afterAutospacing="0"/>
        <w:ind w:left="360"/>
        <w:rPr>
          <w:rFonts w:ascii="Georgia" w:eastAsiaTheme="minorEastAsia" w:hAnsi="Georgia" w:cstheme="minorBidi"/>
          <w:color w:val="000000"/>
          <w:sz w:val="27"/>
          <w:szCs w:val="27"/>
        </w:rPr>
      </w:pPr>
    </w:p>
    <w:sectPr w:rsidR="001C2F75" w:rsidRPr="001071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86C34"/>
    <w:multiLevelType w:val="hybridMultilevel"/>
    <w:tmpl w:val="C47A200E"/>
    <w:lvl w:ilvl="0" w:tplc="8A963D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E0D30"/>
    <w:multiLevelType w:val="hybridMultilevel"/>
    <w:tmpl w:val="1B54C2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293425">
    <w:abstractNumId w:val="1"/>
  </w:num>
  <w:num w:numId="2" w16cid:durableId="176168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BB"/>
    <w:rsid w:val="00077437"/>
    <w:rsid w:val="0010712B"/>
    <w:rsid w:val="001B64AC"/>
    <w:rsid w:val="001C2F75"/>
    <w:rsid w:val="00480115"/>
    <w:rsid w:val="00486E48"/>
    <w:rsid w:val="006177CA"/>
    <w:rsid w:val="0076241F"/>
    <w:rsid w:val="007D3608"/>
    <w:rsid w:val="0090223B"/>
    <w:rsid w:val="00BC3756"/>
    <w:rsid w:val="00CD2F89"/>
    <w:rsid w:val="00DD4F90"/>
    <w:rsid w:val="00E130EC"/>
    <w:rsid w:val="00E66FBB"/>
    <w:rsid w:val="00EE615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9218"/>
  <w15:chartTrackingRefBased/>
  <w15:docId w15:val="{5EBD4782-5804-4CC0-9357-AA04F76E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1ED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D1ED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D1ED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1E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1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2DAC2-E6C5-45BF-9BD3-2AE56F00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Møller Kvisgaard</dc:creator>
  <cp:keywords/>
  <dc:description/>
  <cp:lastModifiedBy>Mette Møller Kvisgaard</cp:lastModifiedBy>
  <cp:revision>7</cp:revision>
  <dcterms:created xsi:type="dcterms:W3CDTF">2024-08-26T09:19:00Z</dcterms:created>
  <dcterms:modified xsi:type="dcterms:W3CDTF">2024-08-26T09:28:00Z</dcterms:modified>
</cp:coreProperties>
</file>